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ADF54" w14:textId="1631F139" w:rsidR="00E51FC5" w:rsidRDefault="006625E4">
      <w:pPr>
        <w:rPr>
          <w:b/>
          <w:bCs/>
          <w:sz w:val="32"/>
          <w:szCs w:val="32"/>
          <w:u w:val="single"/>
        </w:rPr>
      </w:pPr>
      <w:r w:rsidRPr="006625E4">
        <w:rPr>
          <w:b/>
          <w:bCs/>
          <w:sz w:val="32"/>
          <w:szCs w:val="32"/>
          <w:u w:val="single"/>
        </w:rPr>
        <w:t xml:space="preserve">Anforderung E-Procurement </w:t>
      </w:r>
    </w:p>
    <w:p w14:paraId="60423183" w14:textId="77777777" w:rsidR="00D923A5" w:rsidRDefault="00D923A5" w:rsidP="00E81097">
      <w:pPr>
        <w:ind w:right="568"/>
        <w:jc w:val="both"/>
      </w:pPr>
    </w:p>
    <w:p w14:paraId="5230F3FE" w14:textId="75818BF1" w:rsidR="006625E4" w:rsidRDefault="006625E4" w:rsidP="00E81097">
      <w:pPr>
        <w:ind w:right="568"/>
        <w:jc w:val="both"/>
      </w:pPr>
      <w:r w:rsidRPr="006625E4">
        <w:t>Hiermit</w:t>
      </w:r>
      <w:r>
        <w:t xml:space="preserve"> bestelle ich verbindlich und kostenpflichtig einen Datenraum zur elektronischen Abgabe. Die Abrechnung erfolgt </w:t>
      </w:r>
      <w:r>
        <w:t>während der Pilotphase</w:t>
      </w:r>
      <w:r>
        <w:t xml:space="preserve"> an die KfW.</w:t>
      </w:r>
      <w:r w:rsidR="00D923A5">
        <w:t xml:space="preserve"> </w:t>
      </w:r>
    </w:p>
    <w:p w14:paraId="4E0B9F30" w14:textId="77777777" w:rsidR="00D923A5" w:rsidRDefault="00D923A5" w:rsidP="00E81097">
      <w:pPr>
        <w:ind w:right="568"/>
        <w:jc w:val="both"/>
        <w:rPr>
          <w:u w:val="single"/>
        </w:rPr>
      </w:pPr>
    </w:p>
    <w:p w14:paraId="16F723E8" w14:textId="667267F9" w:rsidR="00E81097" w:rsidRPr="00C6375B" w:rsidRDefault="00E81097" w:rsidP="00E81097">
      <w:pPr>
        <w:ind w:right="568"/>
        <w:jc w:val="both"/>
        <w:rPr>
          <w:u w:val="single"/>
        </w:rPr>
      </w:pPr>
      <w:r w:rsidRPr="00C6375B">
        <w:rPr>
          <w:u w:val="single"/>
        </w:rPr>
        <w:t>Prozess</w:t>
      </w:r>
    </w:p>
    <w:p w14:paraId="22293FC5" w14:textId="77777777" w:rsidR="00E81097" w:rsidRDefault="00E81097" w:rsidP="00E81097">
      <w:pPr>
        <w:pStyle w:val="Listenabsatz"/>
        <w:numPr>
          <w:ilvl w:val="0"/>
          <w:numId w:val="1"/>
        </w:numPr>
        <w:ind w:right="568"/>
        <w:jc w:val="both"/>
      </w:pPr>
      <w:r>
        <w:t xml:space="preserve">Bieter werden vom Verantwortlichen für die Durchführung der Ausschreibung über das </w:t>
      </w:r>
      <w:proofErr w:type="spellStart"/>
      <w:r>
        <w:t>e-Procurement</w:t>
      </w:r>
      <w:proofErr w:type="spellEnd"/>
      <w:r>
        <w:t xml:space="preserve"> Verfahren und über die Weitergabe Ihrer Daten als Nutzer informiert.</w:t>
      </w:r>
    </w:p>
    <w:p w14:paraId="23801CCB" w14:textId="31D90735" w:rsidR="00E81097" w:rsidRDefault="00E81097" w:rsidP="00E81097">
      <w:pPr>
        <w:pStyle w:val="Listenabsatz"/>
        <w:numPr>
          <w:ilvl w:val="0"/>
          <w:numId w:val="1"/>
        </w:numPr>
        <w:ind w:right="568"/>
        <w:jc w:val="both"/>
      </w:pPr>
      <w:r>
        <w:t xml:space="preserve">Nach Erhalt dieses Formulars wird exficon den / die Abgabeordner und die Nutzer anlegen. Die Nutzer erhalten eine automatisierte </w:t>
      </w:r>
      <w:proofErr w:type="gramStart"/>
      <w:r>
        <w:t>Email</w:t>
      </w:r>
      <w:proofErr w:type="gramEnd"/>
      <w:r>
        <w:t>, mittels derer sie auf den / die Abgabeordner zugreifen können.</w:t>
      </w:r>
    </w:p>
    <w:p w14:paraId="6DF639EB" w14:textId="217BE62C" w:rsidR="00E81097" w:rsidRDefault="00E81097" w:rsidP="00E81097">
      <w:pPr>
        <w:pStyle w:val="Listenabsatz"/>
        <w:numPr>
          <w:ilvl w:val="0"/>
          <w:numId w:val="1"/>
        </w:numPr>
        <w:ind w:right="568"/>
        <w:jc w:val="both"/>
      </w:pPr>
      <w:r>
        <w:t>Nutzer (Bieter) haben Zugang zu einer detaillierten Beschreibung des Upload-Prozesses. Die Datei wird zum Download auf der Homepage von exficon bereitgestellt.</w:t>
      </w:r>
    </w:p>
    <w:p w14:paraId="7D7BC511" w14:textId="23C2E12E" w:rsidR="00E81097" w:rsidRDefault="00E81097" w:rsidP="00E81097">
      <w:pPr>
        <w:pStyle w:val="Listenabsatz"/>
        <w:numPr>
          <w:ilvl w:val="0"/>
          <w:numId w:val="1"/>
        </w:numPr>
        <w:ind w:right="568"/>
        <w:jc w:val="both"/>
      </w:pPr>
      <w:r>
        <w:t xml:space="preserve">Abholberechtigte </w:t>
      </w:r>
      <w:r>
        <w:t xml:space="preserve">haben Zugang zu einer detaillierten Beschreibung des </w:t>
      </w:r>
      <w:r>
        <w:t>Download</w:t>
      </w:r>
      <w:r>
        <w:t>-Prozesses. Die Datei wird zum Download auf der Homepage von exficon bereitgestellt</w:t>
      </w:r>
      <w:r>
        <w:t>.</w:t>
      </w:r>
    </w:p>
    <w:p w14:paraId="04DD6261" w14:textId="77777777" w:rsidR="00E81097" w:rsidRDefault="00E81097" w:rsidP="00E81097">
      <w:pPr>
        <w:pStyle w:val="Listenabsatz"/>
        <w:numPr>
          <w:ilvl w:val="0"/>
          <w:numId w:val="1"/>
        </w:numPr>
        <w:ind w:right="568"/>
        <w:jc w:val="both"/>
      </w:pPr>
      <w:r>
        <w:t>Präqualifikation / Angebotseinholung („1 Umschlag“)</w:t>
      </w:r>
    </w:p>
    <w:p w14:paraId="3C13D36B" w14:textId="77777777" w:rsidR="00E81097" w:rsidRDefault="00E81097" w:rsidP="00E81097">
      <w:pPr>
        <w:pStyle w:val="Listenabsatz"/>
        <w:numPr>
          <w:ilvl w:val="1"/>
          <w:numId w:val="1"/>
        </w:numPr>
        <w:ind w:right="568"/>
        <w:jc w:val="both"/>
      </w:pPr>
      <w:r>
        <w:t>Nach Ablauf der Deadline erstellt exficon das Abgabeprotokoll als pdf und stellt es in den Ordner zur Abholung durch den / die Abholberechtigten mit ein.</w:t>
      </w:r>
    </w:p>
    <w:p w14:paraId="5FA281D7" w14:textId="77777777" w:rsidR="00E81097" w:rsidRDefault="00E81097" w:rsidP="00E81097">
      <w:pPr>
        <w:pStyle w:val="Listenabsatz"/>
        <w:numPr>
          <w:ilvl w:val="1"/>
          <w:numId w:val="1"/>
        </w:numPr>
        <w:ind w:right="568"/>
        <w:jc w:val="both"/>
      </w:pPr>
      <w:r>
        <w:t>Nach erfolgtem Download durch den / die Abholberechtigten erstellt exficon das Öffnungsprotokoll als pdf und stellt es in den Ordner zur Abholung durch den / die Abholberechtigten mit ein.</w:t>
      </w:r>
    </w:p>
    <w:p w14:paraId="785C0A5D" w14:textId="6262F43E" w:rsidR="00E81097" w:rsidRDefault="00E81097" w:rsidP="00E81097">
      <w:pPr>
        <w:pStyle w:val="Listenabsatz"/>
        <w:numPr>
          <w:ilvl w:val="1"/>
          <w:numId w:val="1"/>
        </w:numPr>
        <w:ind w:right="568"/>
        <w:jc w:val="both"/>
      </w:pPr>
      <w:r>
        <w:t xml:space="preserve">Der Ordner wird </w:t>
      </w:r>
      <w:r>
        <w:t xml:space="preserve">nach erfolgter Download-Kontrolle </w:t>
      </w:r>
      <w:r>
        <w:t>geschlossen, die Nutzerberechtigungen erlöschen. Alle Dateien werden 6 Monate bei exficon vorgehalten, danach werden sie gelöscht.</w:t>
      </w:r>
    </w:p>
    <w:p w14:paraId="7E069C40" w14:textId="77777777" w:rsidR="00E81097" w:rsidRDefault="00E81097" w:rsidP="00E81097">
      <w:pPr>
        <w:pStyle w:val="Listenabsatz"/>
        <w:ind w:right="568"/>
        <w:jc w:val="both"/>
      </w:pPr>
      <w:r>
        <w:t>Tender Phase / Angebotseinholung („2 Umschläge“)</w:t>
      </w:r>
    </w:p>
    <w:p w14:paraId="5EA536DD" w14:textId="417147B7" w:rsidR="00E81097" w:rsidRDefault="00E81097" w:rsidP="00E81097">
      <w:pPr>
        <w:pStyle w:val="Listenabsatz"/>
        <w:numPr>
          <w:ilvl w:val="0"/>
          <w:numId w:val="2"/>
        </w:numPr>
        <w:ind w:right="568"/>
        <w:jc w:val="both"/>
      </w:pPr>
      <w:r>
        <w:t>Nach Ablauf der Deadline erstellt exficon die Abgabeprotokoll</w:t>
      </w:r>
      <w:r>
        <w:t>e</w:t>
      </w:r>
      <w:r>
        <w:t xml:space="preserve"> beider Ordner als pdf und stellt </w:t>
      </w:r>
      <w:r>
        <w:t>sie</w:t>
      </w:r>
      <w:r>
        <w:t xml:space="preserve"> in den Ordner zur Abholung durch den / die Abholberechtigten mit ein.</w:t>
      </w:r>
    </w:p>
    <w:p w14:paraId="0336A09E" w14:textId="77777777" w:rsidR="00E81097" w:rsidRDefault="00E81097" w:rsidP="00E81097">
      <w:pPr>
        <w:pStyle w:val="Listenabsatz"/>
        <w:numPr>
          <w:ilvl w:val="0"/>
          <w:numId w:val="2"/>
        </w:numPr>
        <w:ind w:right="568"/>
        <w:jc w:val="both"/>
      </w:pPr>
      <w:r>
        <w:t>exficon richtet dem / den Abholberechtigten nur den Zugang zum Ordner mit den technischen Angeboten ein. Nach erfolgtem Download durch den / die Abholberechtigten erstellt exficon das Öffnungsprotokoll als pdf und stellt es in den Ordner zur Abholung durch den / die Abholberechtigten mit ein.</w:t>
      </w:r>
    </w:p>
    <w:p w14:paraId="61BC8931" w14:textId="77777777" w:rsidR="00E81097" w:rsidRDefault="00E81097" w:rsidP="00E81097">
      <w:pPr>
        <w:pStyle w:val="Listenabsatz"/>
        <w:numPr>
          <w:ilvl w:val="0"/>
          <w:numId w:val="2"/>
        </w:numPr>
        <w:ind w:right="568"/>
        <w:jc w:val="both"/>
      </w:pPr>
      <w:r>
        <w:t>Nach Vorlage der Genehmigung zur Öffnung der finanziellen Angebote richtet exficon dem/den Abholberechtigten nur den Zugang zu den finanziellen Angeboten ein, die geöffnet werden dürfen. Nach erfolgtem Download durch den / die Abholberechtigten erstellt exficon das Öffnungsprotokoll als pdf und stellt es in den Ordner zur Abholung durch den / die Abholberechtigten mit ein.</w:t>
      </w:r>
    </w:p>
    <w:p w14:paraId="18E7F4B2" w14:textId="0286531E" w:rsidR="00E81097" w:rsidRDefault="00E81097" w:rsidP="00E81097">
      <w:pPr>
        <w:pStyle w:val="Listenabsatz"/>
        <w:numPr>
          <w:ilvl w:val="0"/>
          <w:numId w:val="2"/>
        </w:numPr>
        <w:ind w:right="568"/>
        <w:jc w:val="both"/>
      </w:pPr>
      <w:r>
        <w:t>Der Ordner wird nach erfolgter Download-Kontrolle</w:t>
      </w:r>
      <w:r>
        <w:t xml:space="preserve"> </w:t>
      </w:r>
      <w:r>
        <w:t>geschlossen, die Nutzerberechtigungen erlöschen. Alle Dateien werden 6 Monate bei exficon vorgehalten, danach werden sie gelöscht.</w:t>
      </w:r>
    </w:p>
    <w:p w14:paraId="441E48AD" w14:textId="06456FA4" w:rsidR="00E81097" w:rsidRDefault="00E81097" w:rsidP="00E81097">
      <w:pPr>
        <w:spacing w:after="0"/>
        <w:ind w:right="568"/>
        <w:jc w:val="both"/>
      </w:pPr>
    </w:p>
    <w:p w14:paraId="3EFE561A" w14:textId="77777777" w:rsidR="00D923A5" w:rsidRDefault="00D923A5">
      <w:pPr>
        <w:rPr>
          <w:u w:val="single"/>
        </w:rPr>
      </w:pPr>
      <w:r>
        <w:rPr>
          <w:u w:val="single"/>
        </w:rPr>
        <w:br w:type="page"/>
      </w:r>
    </w:p>
    <w:p w14:paraId="092BD03B" w14:textId="7C756706" w:rsidR="006625E4" w:rsidRDefault="006625E4">
      <w:pPr>
        <w:rPr>
          <w:u w:val="single"/>
        </w:rPr>
      </w:pPr>
      <w:r w:rsidRPr="006625E4">
        <w:rPr>
          <w:u w:val="single"/>
        </w:rPr>
        <w:t>Kunden-/Abrechnungsdaten</w:t>
      </w:r>
    </w:p>
    <w:p w14:paraId="2270C4B6" w14:textId="3581440E" w:rsidR="006625E4" w:rsidRDefault="006625E4">
      <w:r w:rsidRPr="006625E4">
        <w:t>Firma / Institution:</w:t>
      </w:r>
      <w:r>
        <w:tab/>
      </w:r>
      <w:r>
        <w:tab/>
      </w:r>
      <w:r>
        <w:tab/>
      </w:r>
      <w:r>
        <w:tab/>
        <w:t>__________________________________</w:t>
      </w:r>
    </w:p>
    <w:p w14:paraId="4CC5714C" w14:textId="52A9C368" w:rsidR="006625E4" w:rsidRDefault="006625E4">
      <w:r>
        <w:t>Abteilungsnummer / -bezeichnung:</w:t>
      </w:r>
      <w:r>
        <w:tab/>
      </w:r>
      <w:r>
        <w:tab/>
      </w:r>
      <w:r>
        <w:t>__________________________________</w:t>
      </w:r>
    </w:p>
    <w:p w14:paraId="6FE55D34" w14:textId="27453123" w:rsidR="006625E4" w:rsidRDefault="006625E4">
      <w:r>
        <w:t>Ansprechpartner:</w:t>
      </w:r>
      <w:r>
        <w:tab/>
      </w:r>
      <w:r>
        <w:tab/>
      </w:r>
      <w:r>
        <w:tab/>
      </w:r>
      <w:r>
        <w:tab/>
      </w:r>
      <w:r>
        <w:t>__________________________________</w:t>
      </w:r>
    </w:p>
    <w:p w14:paraId="64F0FCBC" w14:textId="0ABDBFB9" w:rsidR="006625E4" w:rsidRDefault="006625E4">
      <w:r>
        <w:t>Straße, Hausnummer:</w:t>
      </w:r>
      <w:r>
        <w:tab/>
      </w:r>
      <w:r>
        <w:tab/>
      </w:r>
      <w:r>
        <w:tab/>
      </w:r>
      <w:r>
        <w:tab/>
      </w:r>
      <w:r>
        <w:t>__________________________________</w:t>
      </w:r>
    </w:p>
    <w:p w14:paraId="40999689" w14:textId="6D975768" w:rsidR="006625E4" w:rsidRDefault="006625E4">
      <w:r>
        <w:t>PLZ, Ort:</w:t>
      </w:r>
      <w:r>
        <w:tab/>
      </w:r>
      <w:r>
        <w:tab/>
      </w:r>
      <w:r>
        <w:tab/>
      </w:r>
      <w:r>
        <w:tab/>
      </w:r>
      <w:r>
        <w:tab/>
      </w:r>
      <w:r>
        <w:t>__________________________________</w:t>
      </w:r>
    </w:p>
    <w:p w14:paraId="6F8B2CE2" w14:textId="32E9EC72" w:rsidR="006625E4" w:rsidRDefault="006625E4">
      <w:r>
        <w:t>Telefonnummer:</w:t>
      </w:r>
      <w:r>
        <w:tab/>
      </w:r>
      <w:r>
        <w:tab/>
      </w:r>
      <w:r>
        <w:tab/>
      </w:r>
      <w:r>
        <w:tab/>
      </w:r>
      <w:r>
        <w:t>__________________________________</w:t>
      </w:r>
    </w:p>
    <w:p w14:paraId="4FC4A4E4" w14:textId="6F92EEC0" w:rsidR="006625E4" w:rsidRDefault="006625E4">
      <w:r>
        <w:t>Emailadresse:</w:t>
      </w:r>
      <w:r>
        <w:tab/>
      </w:r>
      <w:r>
        <w:tab/>
      </w:r>
      <w:r>
        <w:tab/>
      </w:r>
      <w:r>
        <w:tab/>
      </w:r>
      <w:r>
        <w:tab/>
      </w:r>
      <w:r>
        <w:t>__________________________________</w:t>
      </w:r>
    </w:p>
    <w:p w14:paraId="72DE3EA6" w14:textId="5C321843" w:rsidR="006625E4" w:rsidRDefault="00B60094">
      <w:r>
        <w:t xml:space="preserve">Rolle </w:t>
      </w:r>
      <w:r w:rsidR="006625E4">
        <w:t>in diesem Vergabeverfahren:</w:t>
      </w:r>
      <w:r w:rsidR="006625E4">
        <w:tab/>
      </w:r>
      <w:r w:rsidR="006625E4">
        <w:tab/>
      </w:r>
      <w:r w:rsidR="006625E4">
        <w:rPr>
          <w:rFonts w:cstheme="minorHAnsi"/>
        </w:rPr>
        <w:t>□</w:t>
      </w:r>
      <w:r w:rsidR="006625E4">
        <w:tab/>
      </w:r>
      <w:r>
        <w:t>Mitarbeiter KfW</w:t>
      </w:r>
    </w:p>
    <w:p w14:paraId="22A1160A" w14:textId="1A5CFC2F" w:rsidR="00B60094" w:rsidRDefault="00B600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 xml:space="preserve">□ </w:t>
      </w:r>
      <w:r>
        <w:rPr>
          <w:rFonts w:cstheme="minorHAnsi"/>
        </w:rPr>
        <w:tab/>
      </w:r>
      <w:r>
        <w:t>Tender Agent</w:t>
      </w:r>
    </w:p>
    <w:p w14:paraId="25406A83" w14:textId="31F65888" w:rsidR="006625E4" w:rsidRDefault="00B600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□</w:t>
      </w:r>
      <w:r>
        <w:tab/>
        <w:t>(Implementierungs-) Consultant</w:t>
      </w:r>
    </w:p>
    <w:p w14:paraId="52AF32B8" w14:textId="77777777" w:rsidR="00B60094" w:rsidRDefault="00B60094" w:rsidP="00D923A5"/>
    <w:p w14:paraId="0C282401" w14:textId="18ECD3CF" w:rsidR="006625E4" w:rsidRPr="006625E4" w:rsidRDefault="006625E4">
      <w:pPr>
        <w:rPr>
          <w:u w:val="single"/>
        </w:rPr>
      </w:pPr>
      <w:r w:rsidRPr="006625E4">
        <w:rPr>
          <w:u w:val="single"/>
        </w:rPr>
        <w:t>Projektdaten</w:t>
      </w:r>
    </w:p>
    <w:p w14:paraId="50866631" w14:textId="40FD8B49" w:rsidR="006625E4" w:rsidRDefault="006625E4">
      <w:r>
        <w:t>Projektland:</w:t>
      </w:r>
      <w:r>
        <w:tab/>
      </w:r>
      <w:r>
        <w:tab/>
      </w:r>
      <w:r>
        <w:tab/>
      </w:r>
      <w:r>
        <w:tab/>
      </w:r>
      <w:r>
        <w:tab/>
      </w:r>
      <w:r>
        <w:t>__________________________________</w:t>
      </w:r>
    </w:p>
    <w:p w14:paraId="4CA98679" w14:textId="6580B565" w:rsidR="006625E4" w:rsidRDefault="006625E4">
      <w:r>
        <w:t>BMZ-Nummer:</w:t>
      </w:r>
      <w:r>
        <w:tab/>
      </w:r>
      <w:r>
        <w:tab/>
      </w:r>
      <w:r>
        <w:tab/>
      </w:r>
      <w:r>
        <w:tab/>
      </w:r>
      <w:r>
        <w:tab/>
      </w:r>
      <w:r>
        <w:t>__________________________________</w:t>
      </w:r>
    </w:p>
    <w:p w14:paraId="223838D4" w14:textId="0194396D" w:rsidR="006625E4" w:rsidRDefault="006625E4">
      <w:r>
        <w:t>Projekttitel:</w:t>
      </w:r>
      <w:r>
        <w:tab/>
      </w:r>
      <w:r>
        <w:tab/>
      </w:r>
      <w:r>
        <w:tab/>
      </w:r>
      <w:r>
        <w:tab/>
      </w:r>
      <w:r>
        <w:tab/>
      </w:r>
      <w:r>
        <w:t>__________________________________</w:t>
      </w:r>
    </w:p>
    <w:p w14:paraId="564DD546" w14:textId="289FC7A6" w:rsidR="006625E4" w:rsidRDefault="006625E4">
      <w:r>
        <w:t>Sprache Vergabeverfahren:</w:t>
      </w:r>
      <w:r>
        <w:tab/>
      </w:r>
      <w:r>
        <w:tab/>
      </w:r>
      <w:r>
        <w:tab/>
      </w:r>
      <w:r>
        <w:t>__________________________________</w:t>
      </w:r>
    </w:p>
    <w:p w14:paraId="3DE3C471" w14:textId="37583A90" w:rsidR="006625E4" w:rsidRDefault="006625E4">
      <w:r>
        <w:t>Abgabezeitpunkt (Datum, Uhrzeit, Zeitzone):</w:t>
      </w:r>
      <w:r>
        <w:tab/>
      </w:r>
      <w:r>
        <w:t>__________________________________</w:t>
      </w:r>
    </w:p>
    <w:p w14:paraId="4ECB7D4E" w14:textId="38B8C106" w:rsidR="006625E4" w:rsidRDefault="00B60094">
      <w:r>
        <w:t>Verfahrensart (Abgabespezifika):</w:t>
      </w:r>
      <w:r>
        <w:tab/>
      </w:r>
      <w:r>
        <w:tab/>
      </w:r>
      <w:r>
        <w:rPr>
          <w:rFonts w:cstheme="minorHAnsi"/>
        </w:rPr>
        <w:t>□</w:t>
      </w:r>
      <w:r>
        <w:rPr>
          <w:rFonts w:cstheme="minorHAnsi"/>
        </w:rPr>
        <w:tab/>
      </w:r>
      <w:r>
        <w:t>Präqualifikation („1 Umschlag“)</w:t>
      </w:r>
    </w:p>
    <w:p w14:paraId="4B707266" w14:textId="5AE79215" w:rsidR="00B60094" w:rsidRDefault="00B600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□</w:t>
      </w:r>
      <w:r>
        <w:tab/>
        <w:t>Angebotseinholung Lieferung („1 Umschlag“)</w:t>
      </w:r>
    </w:p>
    <w:p w14:paraId="00DC0367" w14:textId="5E7B358C" w:rsidR="00B60094" w:rsidRDefault="00B600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□</w:t>
      </w:r>
      <w:r>
        <w:tab/>
        <w:t>Tender Phase („2 Umschläge“)</w:t>
      </w:r>
    </w:p>
    <w:p w14:paraId="37C23146" w14:textId="7C09E38F" w:rsidR="00B60094" w:rsidRDefault="00B600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□</w:t>
      </w:r>
      <w:r>
        <w:tab/>
        <w:t>Angebotseinholung („2 Umschläge“)</w:t>
      </w:r>
    </w:p>
    <w:p w14:paraId="226BCFE0" w14:textId="77777777" w:rsidR="00D923A5" w:rsidRDefault="00D923A5"/>
    <w:p w14:paraId="60E7130D" w14:textId="34CF1387" w:rsidR="00B60094" w:rsidRDefault="00B60094">
      <w:r>
        <w:t xml:space="preserve">Zugriffsberechtigungen </w:t>
      </w:r>
      <w:r w:rsidRPr="00C6375B">
        <w:rPr>
          <w:b/>
          <w:bCs/>
        </w:rPr>
        <w:t>Download</w:t>
      </w:r>
      <w:r>
        <w:t xml:space="preserve"> („Abholung“ der Unterlagen):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294"/>
        <w:gridCol w:w="1926"/>
        <w:gridCol w:w="2468"/>
        <w:gridCol w:w="1676"/>
      </w:tblGrid>
      <w:tr w:rsidR="00B60094" w14:paraId="76B5FC95" w14:textId="77777777" w:rsidTr="00B60094">
        <w:tc>
          <w:tcPr>
            <w:tcW w:w="562" w:type="dxa"/>
          </w:tcPr>
          <w:p w14:paraId="5D350C63" w14:textId="0DBE1B09" w:rsidR="00B60094" w:rsidRPr="00B60094" w:rsidRDefault="00B60094" w:rsidP="00B60094">
            <w:pPr>
              <w:jc w:val="center"/>
              <w:rPr>
                <w:u w:val="single"/>
              </w:rPr>
            </w:pPr>
            <w:proofErr w:type="spellStart"/>
            <w:r w:rsidRPr="00B60094">
              <w:rPr>
                <w:u w:val="single"/>
              </w:rPr>
              <w:t>Nr</w:t>
            </w:r>
            <w:proofErr w:type="spellEnd"/>
          </w:p>
        </w:tc>
        <w:tc>
          <w:tcPr>
            <w:tcW w:w="2294" w:type="dxa"/>
          </w:tcPr>
          <w:p w14:paraId="57290BBA" w14:textId="30C1C39C" w:rsidR="00B60094" w:rsidRPr="00B60094" w:rsidRDefault="00C6375B">
            <w:pPr>
              <w:rPr>
                <w:u w:val="single"/>
              </w:rPr>
            </w:pPr>
            <w:r>
              <w:rPr>
                <w:u w:val="single"/>
              </w:rPr>
              <w:t>Rolle</w:t>
            </w:r>
          </w:p>
        </w:tc>
        <w:tc>
          <w:tcPr>
            <w:tcW w:w="1926" w:type="dxa"/>
          </w:tcPr>
          <w:p w14:paraId="5CB3CFA3" w14:textId="6649A9B0" w:rsidR="00B60094" w:rsidRPr="00B60094" w:rsidRDefault="00B60094">
            <w:pPr>
              <w:rPr>
                <w:u w:val="single"/>
              </w:rPr>
            </w:pPr>
            <w:r w:rsidRPr="00B60094">
              <w:rPr>
                <w:u w:val="single"/>
              </w:rPr>
              <w:t>Name</w:t>
            </w:r>
          </w:p>
        </w:tc>
        <w:tc>
          <w:tcPr>
            <w:tcW w:w="2468" w:type="dxa"/>
          </w:tcPr>
          <w:p w14:paraId="79317DB9" w14:textId="5BB2B956" w:rsidR="00B60094" w:rsidRPr="00B60094" w:rsidRDefault="00B60094">
            <w:pPr>
              <w:rPr>
                <w:u w:val="single"/>
              </w:rPr>
            </w:pPr>
            <w:r w:rsidRPr="00B60094">
              <w:rPr>
                <w:u w:val="single"/>
              </w:rPr>
              <w:t>Emailadresse</w:t>
            </w:r>
          </w:p>
        </w:tc>
        <w:tc>
          <w:tcPr>
            <w:tcW w:w="1676" w:type="dxa"/>
          </w:tcPr>
          <w:p w14:paraId="7AB1166B" w14:textId="0CC278E5" w:rsidR="00B60094" w:rsidRPr="00B60094" w:rsidRDefault="00B60094">
            <w:pPr>
              <w:rPr>
                <w:u w:val="single"/>
              </w:rPr>
            </w:pPr>
            <w:r w:rsidRPr="00B60094">
              <w:rPr>
                <w:u w:val="single"/>
              </w:rPr>
              <w:t>Telefonnummer</w:t>
            </w:r>
          </w:p>
        </w:tc>
      </w:tr>
      <w:tr w:rsidR="00B60094" w14:paraId="538DC495" w14:textId="77777777" w:rsidTr="00B60094">
        <w:tc>
          <w:tcPr>
            <w:tcW w:w="562" w:type="dxa"/>
          </w:tcPr>
          <w:p w14:paraId="5F4E6733" w14:textId="13D4FCF8" w:rsidR="00B60094" w:rsidRDefault="00B60094" w:rsidP="00B60094">
            <w:pPr>
              <w:jc w:val="center"/>
            </w:pPr>
            <w:r>
              <w:t>1</w:t>
            </w:r>
          </w:p>
        </w:tc>
        <w:tc>
          <w:tcPr>
            <w:tcW w:w="2294" w:type="dxa"/>
          </w:tcPr>
          <w:p w14:paraId="5DDA09E2" w14:textId="019DB5F4" w:rsidR="00B60094" w:rsidRDefault="00B60094">
            <w:r>
              <w:t>[KfW]</w:t>
            </w:r>
          </w:p>
        </w:tc>
        <w:tc>
          <w:tcPr>
            <w:tcW w:w="1926" w:type="dxa"/>
          </w:tcPr>
          <w:p w14:paraId="10BA14B2" w14:textId="77777777" w:rsidR="00B60094" w:rsidRDefault="00B60094"/>
        </w:tc>
        <w:tc>
          <w:tcPr>
            <w:tcW w:w="2468" w:type="dxa"/>
          </w:tcPr>
          <w:p w14:paraId="4DB8B23A" w14:textId="77777777" w:rsidR="00B60094" w:rsidRDefault="00B60094"/>
        </w:tc>
        <w:tc>
          <w:tcPr>
            <w:tcW w:w="1676" w:type="dxa"/>
          </w:tcPr>
          <w:p w14:paraId="419A3270" w14:textId="77777777" w:rsidR="00B60094" w:rsidRDefault="00B60094"/>
        </w:tc>
      </w:tr>
      <w:tr w:rsidR="00B60094" w14:paraId="47EF5C15" w14:textId="77777777" w:rsidTr="00B60094">
        <w:tc>
          <w:tcPr>
            <w:tcW w:w="562" w:type="dxa"/>
          </w:tcPr>
          <w:p w14:paraId="099F0F36" w14:textId="6CF977F4" w:rsidR="00B60094" w:rsidRDefault="00B60094" w:rsidP="00B60094">
            <w:pPr>
              <w:jc w:val="center"/>
            </w:pPr>
            <w:r>
              <w:t>2</w:t>
            </w:r>
          </w:p>
        </w:tc>
        <w:tc>
          <w:tcPr>
            <w:tcW w:w="2294" w:type="dxa"/>
          </w:tcPr>
          <w:p w14:paraId="36174FB4" w14:textId="5FE2E140" w:rsidR="00B60094" w:rsidRDefault="00B60094">
            <w:r>
              <w:t>[Tender Agent / (Implementierungs-) Consultant]</w:t>
            </w:r>
          </w:p>
        </w:tc>
        <w:tc>
          <w:tcPr>
            <w:tcW w:w="1926" w:type="dxa"/>
          </w:tcPr>
          <w:p w14:paraId="37597200" w14:textId="77777777" w:rsidR="00B60094" w:rsidRDefault="00B60094"/>
        </w:tc>
        <w:tc>
          <w:tcPr>
            <w:tcW w:w="2468" w:type="dxa"/>
          </w:tcPr>
          <w:p w14:paraId="7D773A05" w14:textId="77777777" w:rsidR="00B60094" w:rsidRDefault="00B60094"/>
        </w:tc>
        <w:tc>
          <w:tcPr>
            <w:tcW w:w="1676" w:type="dxa"/>
          </w:tcPr>
          <w:p w14:paraId="61F9D1B8" w14:textId="77777777" w:rsidR="00B60094" w:rsidRDefault="00B60094"/>
        </w:tc>
      </w:tr>
      <w:tr w:rsidR="00B60094" w14:paraId="754C869C" w14:textId="77777777" w:rsidTr="00B60094">
        <w:tc>
          <w:tcPr>
            <w:tcW w:w="562" w:type="dxa"/>
          </w:tcPr>
          <w:p w14:paraId="1993FF6E" w14:textId="397BBEE2" w:rsidR="00B60094" w:rsidRDefault="00B60094" w:rsidP="00B60094">
            <w:pPr>
              <w:jc w:val="center"/>
            </w:pPr>
            <w:r>
              <w:t>3</w:t>
            </w:r>
          </w:p>
        </w:tc>
        <w:tc>
          <w:tcPr>
            <w:tcW w:w="2294" w:type="dxa"/>
          </w:tcPr>
          <w:p w14:paraId="5DBAE70A" w14:textId="11F3D008" w:rsidR="00B60094" w:rsidRDefault="00B60094">
            <w:r>
              <w:t xml:space="preserve">[Vertreter </w:t>
            </w:r>
            <w:proofErr w:type="spellStart"/>
            <w:r>
              <w:t>Evaluationskommittee</w:t>
            </w:r>
            <w:proofErr w:type="spellEnd"/>
            <w:r>
              <w:t>]</w:t>
            </w:r>
          </w:p>
        </w:tc>
        <w:tc>
          <w:tcPr>
            <w:tcW w:w="1926" w:type="dxa"/>
          </w:tcPr>
          <w:p w14:paraId="663E60CB" w14:textId="77777777" w:rsidR="00B60094" w:rsidRDefault="00B60094"/>
        </w:tc>
        <w:tc>
          <w:tcPr>
            <w:tcW w:w="2468" w:type="dxa"/>
          </w:tcPr>
          <w:p w14:paraId="021436BF" w14:textId="77777777" w:rsidR="00B60094" w:rsidRDefault="00B60094"/>
        </w:tc>
        <w:tc>
          <w:tcPr>
            <w:tcW w:w="1676" w:type="dxa"/>
          </w:tcPr>
          <w:p w14:paraId="5C84FF8C" w14:textId="77777777" w:rsidR="00B60094" w:rsidRDefault="00B60094"/>
        </w:tc>
      </w:tr>
    </w:tbl>
    <w:p w14:paraId="072CF1B2" w14:textId="77777777" w:rsidR="00B60094" w:rsidRDefault="00B60094"/>
    <w:p w14:paraId="69B7AA6A" w14:textId="77777777" w:rsidR="00D923A5" w:rsidRDefault="00D923A5"/>
    <w:p w14:paraId="2CDA77F2" w14:textId="77777777" w:rsidR="00D923A5" w:rsidRDefault="00D923A5"/>
    <w:p w14:paraId="4443EADC" w14:textId="46119DAB" w:rsidR="00B60094" w:rsidRDefault="00B60094">
      <w:r>
        <w:t xml:space="preserve">Zugriffsberechtigungen </w:t>
      </w:r>
      <w:r w:rsidRPr="00C6375B">
        <w:rPr>
          <w:b/>
          <w:bCs/>
        </w:rPr>
        <w:t>Upload</w:t>
      </w:r>
      <w:r>
        <w:t xml:space="preserve"> („Abgabe/Einlieferung“ der Unterlagen):</w:t>
      </w:r>
    </w:p>
    <w:p w14:paraId="7363C1A4" w14:textId="4A8D2E45" w:rsidR="00B60094" w:rsidRDefault="00B60094" w:rsidP="00C6375B">
      <w:pPr>
        <w:ind w:right="709"/>
        <w:jc w:val="both"/>
      </w:pPr>
      <w:r>
        <w:t xml:space="preserve">Bitte beachten Sie, dass die Teilnehmer am Verfahren </w:t>
      </w:r>
      <w:proofErr w:type="spellStart"/>
      <w:r>
        <w:t>e-Procurement</w:t>
      </w:r>
      <w:proofErr w:type="spellEnd"/>
      <w:r>
        <w:t xml:space="preserve"> über die Datenweitergabe an exficon GmbH </w:t>
      </w:r>
      <w:r w:rsidR="00C6375B">
        <w:t xml:space="preserve">(als externen Dritten im jeweiligen Verfahren) </w:t>
      </w:r>
      <w:r>
        <w:t xml:space="preserve">aufgeklärt werden müssen. Wir schlagen vor, dass die Bieter </w:t>
      </w:r>
      <w:r w:rsidR="00C6375B">
        <w:t xml:space="preserve">mit der Information über das </w:t>
      </w:r>
      <w:proofErr w:type="spellStart"/>
      <w:r w:rsidR="00C6375B">
        <w:t>e-Procurement</w:t>
      </w:r>
      <w:proofErr w:type="spellEnd"/>
      <w:r w:rsidR="00C6375B">
        <w:t xml:space="preserve"> Verfahren per</w:t>
      </w:r>
      <w:r>
        <w:t xml:space="preserve"> </w:t>
      </w:r>
      <w:proofErr w:type="gramStart"/>
      <w:r>
        <w:t>Email</w:t>
      </w:r>
      <w:proofErr w:type="gramEnd"/>
      <w:r>
        <w:t xml:space="preserve"> darauf hingewiesen werden. Bitte räumen Sie eine angemessene Widerspruchsfrist ein.</w:t>
      </w:r>
    </w:p>
    <w:p w14:paraId="2534EEED" w14:textId="32DF19EE" w:rsidR="00C6375B" w:rsidRDefault="00C6375B" w:rsidP="00C6375B">
      <w:pPr>
        <w:ind w:right="709"/>
        <w:jc w:val="both"/>
      </w:pPr>
      <w:r>
        <w:t xml:space="preserve">Präqualifikation: Bitte fragen Sie bei PQ-Verfahren ca. eine Woche vor Deadline im Interessentenkreis die Personen ab, die für eine Abgabe berechtigt werden sollen. Ohne vorherige Berechtigung kann am </w:t>
      </w:r>
      <w:proofErr w:type="spellStart"/>
      <w:r>
        <w:t>e-Procurement</w:t>
      </w:r>
      <w:proofErr w:type="spellEnd"/>
      <w:r>
        <w:t xml:space="preserve"> Verfahren nicht teilgenommen werden.</w:t>
      </w:r>
    </w:p>
    <w:p w14:paraId="22AD1E60" w14:textId="73E67941" w:rsidR="00C6375B" w:rsidRDefault="00C6375B" w:rsidP="00C6375B">
      <w:pPr>
        <w:ind w:right="709"/>
        <w:jc w:val="both"/>
      </w:pPr>
      <w:r>
        <w:t xml:space="preserve">Tender Phase / Angebotseinholung: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294"/>
        <w:gridCol w:w="1926"/>
        <w:gridCol w:w="2468"/>
        <w:gridCol w:w="1676"/>
      </w:tblGrid>
      <w:tr w:rsidR="00B60094" w14:paraId="2601052D" w14:textId="77777777" w:rsidTr="00F61539">
        <w:tc>
          <w:tcPr>
            <w:tcW w:w="562" w:type="dxa"/>
          </w:tcPr>
          <w:p w14:paraId="44E67131" w14:textId="77777777" w:rsidR="00B60094" w:rsidRPr="00B60094" w:rsidRDefault="00B60094" w:rsidP="00F61539">
            <w:pPr>
              <w:jc w:val="center"/>
              <w:rPr>
                <w:u w:val="single"/>
              </w:rPr>
            </w:pPr>
            <w:proofErr w:type="spellStart"/>
            <w:r w:rsidRPr="00B60094">
              <w:rPr>
                <w:u w:val="single"/>
              </w:rPr>
              <w:t>Nr</w:t>
            </w:r>
            <w:proofErr w:type="spellEnd"/>
          </w:p>
        </w:tc>
        <w:tc>
          <w:tcPr>
            <w:tcW w:w="2294" w:type="dxa"/>
          </w:tcPr>
          <w:p w14:paraId="57913BF1" w14:textId="77777777" w:rsidR="00B60094" w:rsidRPr="00B60094" w:rsidRDefault="00B60094" w:rsidP="00F61539">
            <w:pPr>
              <w:rPr>
                <w:u w:val="single"/>
              </w:rPr>
            </w:pPr>
            <w:r w:rsidRPr="00B60094">
              <w:rPr>
                <w:u w:val="single"/>
              </w:rPr>
              <w:t>Firma / Institution</w:t>
            </w:r>
          </w:p>
        </w:tc>
        <w:tc>
          <w:tcPr>
            <w:tcW w:w="1926" w:type="dxa"/>
          </w:tcPr>
          <w:p w14:paraId="79B56FE7" w14:textId="77777777" w:rsidR="00B60094" w:rsidRPr="00B60094" w:rsidRDefault="00B60094" w:rsidP="00F61539">
            <w:pPr>
              <w:rPr>
                <w:u w:val="single"/>
              </w:rPr>
            </w:pPr>
            <w:r w:rsidRPr="00B60094">
              <w:rPr>
                <w:u w:val="single"/>
              </w:rPr>
              <w:t>Name</w:t>
            </w:r>
          </w:p>
        </w:tc>
        <w:tc>
          <w:tcPr>
            <w:tcW w:w="2468" w:type="dxa"/>
          </w:tcPr>
          <w:p w14:paraId="4092EB93" w14:textId="77777777" w:rsidR="00B60094" w:rsidRPr="00B60094" w:rsidRDefault="00B60094" w:rsidP="00F61539">
            <w:pPr>
              <w:rPr>
                <w:u w:val="single"/>
              </w:rPr>
            </w:pPr>
            <w:r w:rsidRPr="00B60094">
              <w:rPr>
                <w:u w:val="single"/>
              </w:rPr>
              <w:t>Emailadresse</w:t>
            </w:r>
          </w:p>
        </w:tc>
        <w:tc>
          <w:tcPr>
            <w:tcW w:w="1676" w:type="dxa"/>
          </w:tcPr>
          <w:p w14:paraId="5F644D94" w14:textId="77777777" w:rsidR="00B60094" w:rsidRPr="00B60094" w:rsidRDefault="00B60094" w:rsidP="00F61539">
            <w:pPr>
              <w:rPr>
                <w:u w:val="single"/>
              </w:rPr>
            </w:pPr>
            <w:r w:rsidRPr="00B60094">
              <w:rPr>
                <w:u w:val="single"/>
              </w:rPr>
              <w:t>Telefonnummer</w:t>
            </w:r>
          </w:p>
        </w:tc>
      </w:tr>
      <w:tr w:rsidR="00B60094" w14:paraId="5AE2D0CE" w14:textId="77777777" w:rsidTr="00F61539">
        <w:tc>
          <w:tcPr>
            <w:tcW w:w="562" w:type="dxa"/>
          </w:tcPr>
          <w:p w14:paraId="10306418" w14:textId="77777777" w:rsidR="00B60094" w:rsidRDefault="00B60094" w:rsidP="00F61539">
            <w:pPr>
              <w:jc w:val="center"/>
            </w:pPr>
            <w:r>
              <w:t>1</w:t>
            </w:r>
          </w:p>
        </w:tc>
        <w:tc>
          <w:tcPr>
            <w:tcW w:w="2294" w:type="dxa"/>
          </w:tcPr>
          <w:p w14:paraId="2B7CB0E8" w14:textId="17799EFF" w:rsidR="00B60094" w:rsidRDefault="00C6375B" w:rsidP="00F61539">
            <w:r>
              <w:t>[Bieter 1]</w:t>
            </w:r>
          </w:p>
        </w:tc>
        <w:tc>
          <w:tcPr>
            <w:tcW w:w="1926" w:type="dxa"/>
          </w:tcPr>
          <w:p w14:paraId="699B72FE" w14:textId="77777777" w:rsidR="00B60094" w:rsidRDefault="00B60094" w:rsidP="00F61539"/>
        </w:tc>
        <w:tc>
          <w:tcPr>
            <w:tcW w:w="2468" w:type="dxa"/>
          </w:tcPr>
          <w:p w14:paraId="0B977BC1" w14:textId="77777777" w:rsidR="00B60094" w:rsidRDefault="00B60094" w:rsidP="00F61539"/>
        </w:tc>
        <w:tc>
          <w:tcPr>
            <w:tcW w:w="1676" w:type="dxa"/>
          </w:tcPr>
          <w:p w14:paraId="4D7349CB" w14:textId="77777777" w:rsidR="00B60094" w:rsidRDefault="00B60094" w:rsidP="00F61539"/>
        </w:tc>
      </w:tr>
      <w:tr w:rsidR="00B60094" w14:paraId="6E81679A" w14:textId="77777777" w:rsidTr="00F61539">
        <w:tc>
          <w:tcPr>
            <w:tcW w:w="562" w:type="dxa"/>
          </w:tcPr>
          <w:p w14:paraId="4A71436E" w14:textId="77777777" w:rsidR="00B60094" w:rsidRDefault="00B60094" w:rsidP="00F61539">
            <w:pPr>
              <w:jc w:val="center"/>
            </w:pPr>
            <w:r>
              <w:t>2</w:t>
            </w:r>
          </w:p>
        </w:tc>
        <w:tc>
          <w:tcPr>
            <w:tcW w:w="2294" w:type="dxa"/>
          </w:tcPr>
          <w:p w14:paraId="7634AF92" w14:textId="10CB5FBF" w:rsidR="00B60094" w:rsidRDefault="00C6375B" w:rsidP="00F61539">
            <w:r>
              <w:t>[Bieter 2]</w:t>
            </w:r>
          </w:p>
        </w:tc>
        <w:tc>
          <w:tcPr>
            <w:tcW w:w="1926" w:type="dxa"/>
          </w:tcPr>
          <w:p w14:paraId="5E40615C" w14:textId="77777777" w:rsidR="00B60094" w:rsidRDefault="00B60094" w:rsidP="00F61539"/>
        </w:tc>
        <w:tc>
          <w:tcPr>
            <w:tcW w:w="2468" w:type="dxa"/>
          </w:tcPr>
          <w:p w14:paraId="66E3E0DC" w14:textId="77777777" w:rsidR="00B60094" w:rsidRDefault="00B60094" w:rsidP="00F61539"/>
        </w:tc>
        <w:tc>
          <w:tcPr>
            <w:tcW w:w="1676" w:type="dxa"/>
          </w:tcPr>
          <w:p w14:paraId="4F363AFA" w14:textId="77777777" w:rsidR="00B60094" w:rsidRDefault="00B60094" w:rsidP="00F61539"/>
        </w:tc>
      </w:tr>
      <w:tr w:rsidR="00B60094" w14:paraId="31583F0A" w14:textId="77777777" w:rsidTr="00F61539">
        <w:tc>
          <w:tcPr>
            <w:tcW w:w="562" w:type="dxa"/>
          </w:tcPr>
          <w:p w14:paraId="75707687" w14:textId="77777777" w:rsidR="00B60094" w:rsidRDefault="00B60094" w:rsidP="00F61539">
            <w:pPr>
              <w:jc w:val="center"/>
            </w:pPr>
            <w:r>
              <w:t>3</w:t>
            </w:r>
          </w:p>
        </w:tc>
        <w:tc>
          <w:tcPr>
            <w:tcW w:w="2294" w:type="dxa"/>
          </w:tcPr>
          <w:p w14:paraId="76801559" w14:textId="0C74A26B" w:rsidR="00B60094" w:rsidRDefault="00C6375B" w:rsidP="00F61539">
            <w:r>
              <w:t>[Bieter 3]</w:t>
            </w:r>
          </w:p>
        </w:tc>
        <w:tc>
          <w:tcPr>
            <w:tcW w:w="1926" w:type="dxa"/>
          </w:tcPr>
          <w:p w14:paraId="2ABFDE5C" w14:textId="77777777" w:rsidR="00B60094" w:rsidRDefault="00B60094" w:rsidP="00F61539"/>
        </w:tc>
        <w:tc>
          <w:tcPr>
            <w:tcW w:w="2468" w:type="dxa"/>
          </w:tcPr>
          <w:p w14:paraId="1DC23FF9" w14:textId="77777777" w:rsidR="00B60094" w:rsidRDefault="00B60094" w:rsidP="00F61539"/>
        </w:tc>
        <w:tc>
          <w:tcPr>
            <w:tcW w:w="1676" w:type="dxa"/>
          </w:tcPr>
          <w:p w14:paraId="401CF10C" w14:textId="77777777" w:rsidR="00B60094" w:rsidRDefault="00B60094" w:rsidP="00F61539"/>
        </w:tc>
      </w:tr>
      <w:tr w:rsidR="00C6375B" w14:paraId="09DE864D" w14:textId="77777777" w:rsidTr="00F61539">
        <w:tc>
          <w:tcPr>
            <w:tcW w:w="562" w:type="dxa"/>
          </w:tcPr>
          <w:p w14:paraId="48EC4430" w14:textId="38D2F6B0" w:rsidR="00C6375B" w:rsidRDefault="00C6375B" w:rsidP="00F61539">
            <w:pPr>
              <w:jc w:val="center"/>
            </w:pPr>
            <w:r>
              <w:t>4</w:t>
            </w:r>
          </w:p>
        </w:tc>
        <w:tc>
          <w:tcPr>
            <w:tcW w:w="2294" w:type="dxa"/>
          </w:tcPr>
          <w:p w14:paraId="2B00B8E9" w14:textId="5A022CED" w:rsidR="00C6375B" w:rsidRDefault="00C6375B" w:rsidP="00F61539">
            <w:r>
              <w:t>[Bieter 4]</w:t>
            </w:r>
          </w:p>
        </w:tc>
        <w:tc>
          <w:tcPr>
            <w:tcW w:w="1926" w:type="dxa"/>
          </w:tcPr>
          <w:p w14:paraId="55C28375" w14:textId="77777777" w:rsidR="00C6375B" w:rsidRDefault="00C6375B" w:rsidP="00F61539"/>
        </w:tc>
        <w:tc>
          <w:tcPr>
            <w:tcW w:w="2468" w:type="dxa"/>
          </w:tcPr>
          <w:p w14:paraId="2239FDEA" w14:textId="77777777" w:rsidR="00C6375B" w:rsidRDefault="00C6375B" w:rsidP="00F61539"/>
        </w:tc>
        <w:tc>
          <w:tcPr>
            <w:tcW w:w="1676" w:type="dxa"/>
          </w:tcPr>
          <w:p w14:paraId="25CECEC1" w14:textId="77777777" w:rsidR="00C6375B" w:rsidRDefault="00C6375B" w:rsidP="00F61539"/>
        </w:tc>
      </w:tr>
      <w:tr w:rsidR="00C6375B" w14:paraId="472E7A1F" w14:textId="77777777" w:rsidTr="00F61539">
        <w:tc>
          <w:tcPr>
            <w:tcW w:w="562" w:type="dxa"/>
          </w:tcPr>
          <w:p w14:paraId="1F9C6C92" w14:textId="525DCE10" w:rsidR="00C6375B" w:rsidRDefault="00C6375B" w:rsidP="00F61539">
            <w:pPr>
              <w:jc w:val="center"/>
            </w:pPr>
            <w:r>
              <w:t>5</w:t>
            </w:r>
          </w:p>
        </w:tc>
        <w:tc>
          <w:tcPr>
            <w:tcW w:w="2294" w:type="dxa"/>
          </w:tcPr>
          <w:p w14:paraId="4EFDD011" w14:textId="030FA1C5" w:rsidR="00C6375B" w:rsidRDefault="00C6375B" w:rsidP="00F61539">
            <w:r>
              <w:t>[Bieter 5]</w:t>
            </w:r>
          </w:p>
        </w:tc>
        <w:tc>
          <w:tcPr>
            <w:tcW w:w="1926" w:type="dxa"/>
          </w:tcPr>
          <w:p w14:paraId="7A23EA66" w14:textId="77777777" w:rsidR="00C6375B" w:rsidRDefault="00C6375B" w:rsidP="00F61539"/>
        </w:tc>
        <w:tc>
          <w:tcPr>
            <w:tcW w:w="2468" w:type="dxa"/>
          </w:tcPr>
          <w:p w14:paraId="4EE43D2B" w14:textId="77777777" w:rsidR="00C6375B" w:rsidRDefault="00C6375B" w:rsidP="00F61539"/>
        </w:tc>
        <w:tc>
          <w:tcPr>
            <w:tcW w:w="1676" w:type="dxa"/>
          </w:tcPr>
          <w:p w14:paraId="250B8D0A" w14:textId="77777777" w:rsidR="00C6375B" w:rsidRDefault="00C6375B" w:rsidP="00F61539"/>
        </w:tc>
      </w:tr>
      <w:tr w:rsidR="00C6375B" w14:paraId="5FBD962E" w14:textId="77777777" w:rsidTr="00F61539">
        <w:tc>
          <w:tcPr>
            <w:tcW w:w="562" w:type="dxa"/>
          </w:tcPr>
          <w:p w14:paraId="628D53BF" w14:textId="24AC08E7" w:rsidR="00C6375B" w:rsidRDefault="00C6375B" w:rsidP="00F61539">
            <w:pPr>
              <w:jc w:val="center"/>
            </w:pPr>
            <w:r>
              <w:t>…</w:t>
            </w:r>
          </w:p>
        </w:tc>
        <w:tc>
          <w:tcPr>
            <w:tcW w:w="2294" w:type="dxa"/>
          </w:tcPr>
          <w:p w14:paraId="62D2BF52" w14:textId="77777777" w:rsidR="00C6375B" w:rsidRDefault="00C6375B" w:rsidP="00F61539"/>
        </w:tc>
        <w:tc>
          <w:tcPr>
            <w:tcW w:w="1926" w:type="dxa"/>
          </w:tcPr>
          <w:p w14:paraId="4A028D12" w14:textId="77777777" w:rsidR="00C6375B" w:rsidRDefault="00C6375B" w:rsidP="00F61539"/>
        </w:tc>
        <w:tc>
          <w:tcPr>
            <w:tcW w:w="2468" w:type="dxa"/>
          </w:tcPr>
          <w:p w14:paraId="5EEAD509" w14:textId="77777777" w:rsidR="00C6375B" w:rsidRDefault="00C6375B" w:rsidP="00F61539"/>
        </w:tc>
        <w:tc>
          <w:tcPr>
            <w:tcW w:w="1676" w:type="dxa"/>
          </w:tcPr>
          <w:p w14:paraId="71FBB0E1" w14:textId="77777777" w:rsidR="00C6375B" w:rsidRDefault="00C6375B" w:rsidP="00F61539"/>
        </w:tc>
      </w:tr>
    </w:tbl>
    <w:p w14:paraId="48C50CE9" w14:textId="33F2A06B" w:rsidR="00C6375B" w:rsidRDefault="00C6375B"/>
    <w:p w14:paraId="3DA46A03" w14:textId="281DC7DC" w:rsidR="00FE227B" w:rsidRDefault="00FE227B" w:rsidP="00FE227B"/>
    <w:p w14:paraId="3E3A0647" w14:textId="77777777" w:rsidR="00D923A5" w:rsidRDefault="00D923A5" w:rsidP="00D923A5">
      <w:pPr>
        <w:spacing w:after="0"/>
        <w:ind w:right="568"/>
        <w:jc w:val="both"/>
      </w:pPr>
      <w:r>
        <w:t xml:space="preserve">Mit der Anforderung eines Datenraums zur Durchführung eines </w:t>
      </w:r>
      <w:proofErr w:type="spellStart"/>
      <w:r>
        <w:t>e-Procurement</w:t>
      </w:r>
      <w:proofErr w:type="spellEnd"/>
      <w:r>
        <w:t xml:space="preserve"> Verfahrens erklärt sich der Beantragende mit der Nutzung seiner Daten im Sinne der DSGVO für dieses spezifische </w:t>
      </w:r>
      <w:proofErr w:type="spellStart"/>
      <w:r>
        <w:t>e-Procurement</w:t>
      </w:r>
      <w:proofErr w:type="spellEnd"/>
      <w:r>
        <w:t xml:space="preserve"> Verfahren während der Laufzeit einverstanden. Die für den Upload / Download berechtigten Nutzer bestätigen das individuell bei der ersten Anmeldung auf der Online-Plattform.</w:t>
      </w:r>
    </w:p>
    <w:p w14:paraId="530F9BAC" w14:textId="77777777" w:rsidR="00D923A5" w:rsidRDefault="00D923A5" w:rsidP="00D923A5">
      <w:pPr>
        <w:spacing w:after="0"/>
        <w:ind w:right="568"/>
        <w:jc w:val="both"/>
      </w:pPr>
    </w:p>
    <w:p w14:paraId="18D3F313" w14:textId="77777777" w:rsidR="00D923A5" w:rsidRDefault="00D923A5" w:rsidP="00D923A5">
      <w:pPr>
        <w:spacing w:after="0"/>
        <w:ind w:right="568"/>
        <w:jc w:val="both"/>
      </w:pPr>
    </w:p>
    <w:p w14:paraId="1620CE5C" w14:textId="2F9A6A5C" w:rsidR="00D923A5" w:rsidRDefault="00D923A5" w:rsidP="00D923A5">
      <w:pPr>
        <w:spacing w:after="0"/>
        <w:ind w:right="568"/>
        <w:jc w:val="both"/>
      </w:pPr>
    </w:p>
    <w:p w14:paraId="51EF26E9" w14:textId="5EB48A2A" w:rsidR="00D923A5" w:rsidRDefault="00D923A5" w:rsidP="00D923A5">
      <w:pPr>
        <w:spacing w:after="0"/>
        <w:ind w:right="568"/>
        <w:jc w:val="both"/>
      </w:pPr>
    </w:p>
    <w:p w14:paraId="4F255F13" w14:textId="77777777" w:rsidR="00D923A5" w:rsidRDefault="00D923A5" w:rsidP="00D923A5">
      <w:pPr>
        <w:spacing w:after="0"/>
        <w:ind w:right="568"/>
        <w:jc w:val="both"/>
      </w:pPr>
    </w:p>
    <w:p w14:paraId="03996A94" w14:textId="77777777" w:rsidR="00D923A5" w:rsidRDefault="00D923A5" w:rsidP="00D923A5">
      <w:pPr>
        <w:spacing w:after="0"/>
        <w:ind w:right="568"/>
        <w:jc w:val="both"/>
      </w:pPr>
      <w:r>
        <w:t>Ort, Datum</w:t>
      </w:r>
      <w:r>
        <w:tab/>
      </w:r>
      <w:r>
        <w:tab/>
      </w:r>
      <w:r>
        <w:tab/>
      </w:r>
      <w:r>
        <w:tab/>
        <w:t>Unterschrift / Stempel</w:t>
      </w:r>
    </w:p>
    <w:p w14:paraId="08854088" w14:textId="77777777" w:rsidR="00C6375B" w:rsidRPr="006625E4" w:rsidRDefault="00C6375B"/>
    <w:sectPr w:rsidR="00C6375B" w:rsidRPr="006625E4" w:rsidSect="00D923A5">
      <w:headerReference w:type="default" r:id="rId7"/>
      <w:pgSz w:w="11906" w:h="16838"/>
      <w:pgMar w:top="2127" w:right="849" w:bottom="56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CDA2A" w14:textId="77777777" w:rsidR="006625E4" w:rsidRDefault="006625E4" w:rsidP="006625E4">
      <w:pPr>
        <w:spacing w:after="0" w:line="240" w:lineRule="auto"/>
      </w:pPr>
      <w:r>
        <w:separator/>
      </w:r>
    </w:p>
  </w:endnote>
  <w:endnote w:type="continuationSeparator" w:id="0">
    <w:p w14:paraId="38BBB556" w14:textId="77777777" w:rsidR="006625E4" w:rsidRDefault="006625E4" w:rsidP="0066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5D22F" w14:textId="77777777" w:rsidR="006625E4" w:rsidRDefault="006625E4" w:rsidP="006625E4">
      <w:pPr>
        <w:spacing w:after="0" w:line="240" w:lineRule="auto"/>
      </w:pPr>
      <w:r>
        <w:separator/>
      </w:r>
    </w:p>
  </w:footnote>
  <w:footnote w:type="continuationSeparator" w:id="0">
    <w:p w14:paraId="23683ACF" w14:textId="77777777" w:rsidR="006625E4" w:rsidRDefault="006625E4" w:rsidP="0066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01799" w14:textId="5B20DC55" w:rsidR="006625E4" w:rsidRDefault="006625E4" w:rsidP="006625E4">
    <w:pPr>
      <w:pStyle w:val="Kopfzeile"/>
      <w:jc w:val="right"/>
    </w:pPr>
    <w:r>
      <w:rPr>
        <w:noProof/>
      </w:rPr>
      <w:drawing>
        <wp:inline distT="0" distB="0" distL="0" distR="0" wp14:anchorId="16B18AAA" wp14:editId="0E3C8C56">
          <wp:extent cx="2354947" cy="826256"/>
          <wp:effectExtent l="0" t="0" r="7620" b="0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ficon_subline_efc and tad transparent 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438" cy="848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7FF7"/>
    <w:multiLevelType w:val="hybridMultilevel"/>
    <w:tmpl w:val="DE169D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7630C"/>
    <w:multiLevelType w:val="hybridMultilevel"/>
    <w:tmpl w:val="1400975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C5"/>
    <w:rsid w:val="006625E4"/>
    <w:rsid w:val="008D33CE"/>
    <w:rsid w:val="00B60094"/>
    <w:rsid w:val="00C6375B"/>
    <w:rsid w:val="00D923A5"/>
    <w:rsid w:val="00E51FC5"/>
    <w:rsid w:val="00E81097"/>
    <w:rsid w:val="00FE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4B344"/>
  <w15:chartTrackingRefBased/>
  <w15:docId w15:val="{AD105E0C-6F4A-48A1-8F85-F0ADEE96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25E4"/>
  </w:style>
  <w:style w:type="paragraph" w:styleId="Fuzeile">
    <w:name w:val="footer"/>
    <w:basedOn w:val="Standard"/>
    <w:link w:val="FuzeileZchn"/>
    <w:uiPriority w:val="99"/>
    <w:unhideWhenUsed/>
    <w:rsid w:val="00662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25E4"/>
  </w:style>
  <w:style w:type="table" w:styleId="Tabellenraster">
    <w:name w:val="Table Grid"/>
    <w:basedOn w:val="NormaleTabelle"/>
    <w:uiPriority w:val="39"/>
    <w:rsid w:val="00B6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Chiara-Felicitas Otto</dc:creator>
  <cp:keywords/>
  <dc:description/>
  <cp:lastModifiedBy>Chiara-Felicitas Otto</cp:lastModifiedBy>
  <cp:revision>2</cp:revision>
  <dcterms:created xsi:type="dcterms:W3CDTF">2020-04-26T09:23:00Z</dcterms:created>
  <dcterms:modified xsi:type="dcterms:W3CDTF">2020-04-26T09:23:00Z</dcterms:modified>
</cp:coreProperties>
</file>